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855" w:rsidRPr="00364855" w:rsidRDefault="00364855" w:rsidP="003648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4855">
        <w:rPr>
          <w:rFonts w:ascii="Times New Roman" w:hAnsi="Times New Roman" w:cs="Times New Roman"/>
          <w:b/>
          <w:sz w:val="24"/>
          <w:szCs w:val="24"/>
        </w:rPr>
        <w:t xml:space="preserve">Условия привязки и использования карт в сервисе </w:t>
      </w:r>
      <w:hyperlink r:id="rId6" w:history="1">
        <w:proofErr w:type="spellStart"/>
        <w:r w:rsidRPr="00364855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t>Knokey.store</w:t>
        </w:r>
        <w:proofErr w:type="spellEnd"/>
      </w:hyperlink>
    </w:p>
    <w:p w:rsidR="00364855" w:rsidRDefault="00364855" w:rsidP="00BA6DCF">
      <w:pPr>
        <w:tabs>
          <w:tab w:val="left" w:pos="7131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4855" w:rsidRPr="00364855" w:rsidRDefault="00364855" w:rsidP="00364855">
      <w:pPr>
        <w:rPr>
          <w:rFonts w:ascii="Times New Roman" w:hAnsi="Times New Roman" w:cs="Times New Roman"/>
          <w:b/>
          <w:sz w:val="24"/>
          <w:szCs w:val="24"/>
        </w:rPr>
      </w:pPr>
      <w:r w:rsidRPr="00364855">
        <w:rPr>
          <w:rFonts w:ascii="Times New Roman" w:hAnsi="Times New Roman" w:cs="Times New Roman"/>
          <w:b/>
          <w:sz w:val="24"/>
          <w:szCs w:val="24"/>
        </w:rPr>
        <w:t xml:space="preserve">Термины и определения </w:t>
      </w:r>
    </w:p>
    <w:p w:rsidR="00364855" w:rsidRPr="00D70291" w:rsidRDefault="00364855" w:rsidP="00364855">
      <w:pPr>
        <w:jc w:val="both"/>
        <w:rPr>
          <w:rFonts w:ascii="Times New Roman" w:hAnsi="Times New Roman" w:cs="Times New Roman"/>
          <w:sz w:val="24"/>
          <w:szCs w:val="24"/>
        </w:rPr>
      </w:pPr>
      <w:r w:rsidRPr="00D70291">
        <w:rPr>
          <w:rFonts w:ascii="Times New Roman" w:hAnsi="Times New Roman" w:cs="Times New Roman"/>
          <w:sz w:val="24"/>
          <w:szCs w:val="24"/>
        </w:rPr>
        <w:t xml:space="preserve">Торговая площадка — веб-сайт </w:t>
      </w:r>
      <w:hyperlink r:id="rId7" w:history="1">
        <w:r w:rsidRPr="007A5079">
          <w:rPr>
            <w:rStyle w:val="a3"/>
            <w:rFonts w:ascii="Times New Roman" w:hAnsi="Times New Roman" w:cs="Times New Roman"/>
            <w:sz w:val="24"/>
            <w:szCs w:val="24"/>
          </w:rPr>
          <w:t>https://knokey.store</w:t>
        </w:r>
      </w:hyperlink>
      <w:r w:rsidRPr="00D70291">
        <w:rPr>
          <w:rFonts w:ascii="Times New Roman" w:hAnsi="Times New Roman" w:cs="Times New Roman"/>
          <w:sz w:val="24"/>
          <w:szCs w:val="24"/>
        </w:rPr>
        <w:t>, являющиеся сервисом, предоставляющим Пользователям доступ к информации о Товарах, возможность выбора и приобретения Товаров, размещённых на Торговой площадке, а также иные функциональные возможности для Пользователей, не связанные с в</w:t>
      </w:r>
      <w:r>
        <w:rPr>
          <w:rFonts w:ascii="Times New Roman" w:hAnsi="Times New Roman" w:cs="Times New Roman"/>
          <w:sz w:val="24"/>
          <w:szCs w:val="24"/>
        </w:rPr>
        <w:t>ыбором и приобретением Товаров.</w:t>
      </w:r>
    </w:p>
    <w:p w:rsidR="00364855" w:rsidRPr="00D70291" w:rsidRDefault="00364855" w:rsidP="00364855">
      <w:pPr>
        <w:jc w:val="both"/>
        <w:rPr>
          <w:rFonts w:ascii="Times New Roman" w:hAnsi="Times New Roman" w:cs="Times New Roman"/>
          <w:sz w:val="24"/>
          <w:szCs w:val="24"/>
        </w:rPr>
      </w:pPr>
      <w:r w:rsidRPr="00D70291">
        <w:rPr>
          <w:rFonts w:ascii="Times New Roman" w:hAnsi="Times New Roman" w:cs="Times New Roman"/>
          <w:sz w:val="24"/>
          <w:szCs w:val="24"/>
        </w:rPr>
        <w:t>Владелец Торго</w:t>
      </w:r>
      <w:r>
        <w:rPr>
          <w:rFonts w:ascii="Times New Roman" w:hAnsi="Times New Roman" w:cs="Times New Roman"/>
          <w:sz w:val="24"/>
          <w:szCs w:val="24"/>
        </w:rPr>
        <w:t xml:space="preserve">вой площадки или </w:t>
      </w:r>
      <w:hyperlink r:id="rId8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Оператор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216BD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«ИНФОРМАЦИОННЫЕ СИСТЕМЫ И ТЕХНОЛОГИИ» (ООО «ИСТ») ОГРН 1067746514384, ИНН 7723568863, 129626, г. Москва, ул. Новоалексеевская, д. 16 к. 2, </w:t>
      </w:r>
      <w:proofErr w:type="spellStart"/>
      <w:r w:rsidRPr="004216BD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4216BD">
        <w:rPr>
          <w:rFonts w:ascii="Times New Roman" w:hAnsi="Times New Roman" w:cs="Times New Roman"/>
          <w:sz w:val="24"/>
          <w:szCs w:val="24"/>
        </w:rPr>
        <w:t>. 286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4855" w:rsidRPr="00364855" w:rsidRDefault="00364855" w:rsidP="003648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4855" w:rsidRPr="00364855" w:rsidRDefault="00364855" w:rsidP="00364855">
      <w:pPr>
        <w:jc w:val="both"/>
        <w:rPr>
          <w:rFonts w:ascii="Times New Roman" w:hAnsi="Times New Roman" w:cs="Times New Roman"/>
          <w:sz w:val="24"/>
          <w:szCs w:val="24"/>
        </w:rPr>
      </w:pPr>
      <w:r w:rsidRPr="00364855">
        <w:rPr>
          <w:rFonts w:ascii="Times New Roman" w:hAnsi="Times New Roman" w:cs="Times New Roman"/>
          <w:sz w:val="24"/>
          <w:szCs w:val="24"/>
        </w:rPr>
        <w:t xml:space="preserve">Клиент — дееспособное физическое лицо,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предприниматель, юридическое лицо, </w:t>
      </w:r>
      <w:r w:rsidRPr="00364855">
        <w:rPr>
          <w:rFonts w:ascii="Times New Roman" w:hAnsi="Times New Roman" w:cs="Times New Roman"/>
          <w:sz w:val="24"/>
          <w:szCs w:val="24"/>
        </w:rPr>
        <w:t>зарегистрировавшее личный кабинет на Торговой площадке и использующее Торговую площадку любым способом.</w:t>
      </w:r>
    </w:p>
    <w:p w:rsidR="00364855" w:rsidRPr="00364855" w:rsidRDefault="00364855" w:rsidP="003648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4855" w:rsidRPr="00364855" w:rsidRDefault="00364855" w:rsidP="00364855">
      <w:pPr>
        <w:jc w:val="both"/>
        <w:rPr>
          <w:rFonts w:ascii="Times New Roman" w:hAnsi="Times New Roman" w:cs="Times New Roman"/>
          <w:sz w:val="24"/>
          <w:szCs w:val="24"/>
        </w:rPr>
      </w:pPr>
      <w:r w:rsidRPr="00364855">
        <w:rPr>
          <w:rFonts w:ascii="Times New Roman" w:hAnsi="Times New Roman" w:cs="Times New Roman"/>
          <w:sz w:val="24"/>
          <w:szCs w:val="24"/>
        </w:rPr>
        <w:t xml:space="preserve">Личный кабинет — персональная страница Клиента на Торговой площадке, размещённая по адресу </w:t>
      </w:r>
      <w:hyperlink r:id="rId9" w:history="1">
        <w:r w:rsidRPr="007A5079">
          <w:rPr>
            <w:rStyle w:val="a3"/>
            <w:rFonts w:ascii="Times New Roman" w:hAnsi="Times New Roman" w:cs="Times New Roman"/>
            <w:sz w:val="24"/>
            <w:szCs w:val="24"/>
          </w:rPr>
          <w:t>https://knokey.store</w:t>
        </w:r>
      </w:hyperlink>
      <w:r w:rsidRPr="00364855">
        <w:rPr>
          <w:rFonts w:ascii="Times New Roman" w:hAnsi="Times New Roman" w:cs="Times New Roman"/>
          <w:sz w:val="24"/>
          <w:szCs w:val="24"/>
        </w:rPr>
        <w:t xml:space="preserve"> и содержащая данные Клиента.</w:t>
      </w:r>
    </w:p>
    <w:p w:rsidR="00364855" w:rsidRPr="00364855" w:rsidRDefault="00364855" w:rsidP="003648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4855" w:rsidRPr="00364855" w:rsidRDefault="00364855" w:rsidP="00364855">
      <w:pPr>
        <w:jc w:val="both"/>
        <w:rPr>
          <w:rFonts w:ascii="Times New Roman" w:hAnsi="Times New Roman" w:cs="Times New Roman"/>
          <w:sz w:val="24"/>
          <w:szCs w:val="24"/>
        </w:rPr>
      </w:pPr>
      <w:r w:rsidRPr="00364855">
        <w:rPr>
          <w:rFonts w:ascii="Times New Roman" w:hAnsi="Times New Roman" w:cs="Times New Roman"/>
          <w:sz w:val="24"/>
          <w:szCs w:val="24"/>
        </w:rPr>
        <w:t>Привязанная карта — банковская карта</w:t>
      </w:r>
      <w:r>
        <w:rPr>
          <w:rFonts w:ascii="Times New Roman" w:hAnsi="Times New Roman" w:cs="Times New Roman"/>
          <w:sz w:val="24"/>
          <w:szCs w:val="24"/>
        </w:rPr>
        <w:t xml:space="preserve"> (или Бизнес карата)</w:t>
      </w:r>
      <w:r w:rsidRPr="00364855">
        <w:rPr>
          <w:rFonts w:ascii="Times New Roman" w:hAnsi="Times New Roman" w:cs="Times New Roman"/>
          <w:sz w:val="24"/>
          <w:szCs w:val="24"/>
        </w:rPr>
        <w:t xml:space="preserve">, данные которой введены, авторизованы посредством защищённого протокола авторизации «3-D </w:t>
      </w:r>
      <w:proofErr w:type="spellStart"/>
      <w:r w:rsidRPr="00364855">
        <w:rPr>
          <w:rFonts w:ascii="Times New Roman" w:hAnsi="Times New Roman" w:cs="Times New Roman"/>
          <w:sz w:val="24"/>
          <w:szCs w:val="24"/>
        </w:rPr>
        <w:t>Secure</w:t>
      </w:r>
      <w:proofErr w:type="spellEnd"/>
      <w:r w:rsidRPr="00364855">
        <w:rPr>
          <w:rFonts w:ascii="Times New Roman" w:hAnsi="Times New Roman" w:cs="Times New Roman"/>
          <w:sz w:val="24"/>
          <w:szCs w:val="24"/>
        </w:rPr>
        <w:t>» и сохранены Клиентом в Личном кабинете для целей безналичной оплаты на Торговой площадке, или иное электронное средство платежа, позволяющие Клиенту составлять,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 – коммуникационных технологий, электронных носителей информации, в том числе платежных карт, а также иных технических устройств и инструментов.</w:t>
      </w:r>
    </w:p>
    <w:p w:rsidR="00364855" w:rsidRPr="00364855" w:rsidRDefault="00364855" w:rsidP="003648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4855" w:rsidRPr="00364855" w:rsidRDefault="00364855" w:rsidP="00364855">
      <w:pPr>
        <w:jc w:val="both"/>
        <w:rPr>
          <w:rFonts w:ascii="Times New Roman" w:hAnsi="Times New Roman" w:cs="Times New Roman"/>
          <w:sz w:val="24"/>
          <w:szCs w:val="24"/>
        </w:rPr>
      </w:pPr>
      <w:r w:rsidRPr="00364855">
        <w:rPr>
          <w:rFonts w:ascii="Times New Roman" w:hAnsi="Times New Roman" w:cs="Times New Roman"/>
          <w:sz w:val="24"/>
          <w:szCs w:val="24"/>
        </w:rPr>
        <w:t>Сайт - информационная</w:t>
      </w:r>
      <w:r>
        <w:rPr>
          <w:rFonts w:ascii="Times New Roman" w:hAnsi="Times New Roman" w:cs="Times New Roman"/>
          <w:sz w:val="24"/>
          <w:szCs w:val="24"/>
        </w:rPr>
        <w:t xml:space="preserve"> система, размещённая на сайте </w:t>
      </w:r>
      <w:hyperlink r:id="rId10" w:history="1">
        <w:r w:rsidRPr="007A5079">
          <w:rPr>
            <w:rStyle w:val="a3"/>
            <w:rFonts w:ascii="Times New Roman" w:hAnsi="Times New Roman" w:cs="Times New Roman"/>
            <w:sz w:val="24"/>
            <w:szCs w:val="24"/>
          </w:rPr>
          <w:t>https://knokey.store</w:t>
        </w:r>
      </w:hyperlink>
      <w:r w:rsidRPr="00364855">
        <w:rPr>
          <w:rFonts w:ascii="Times New Roman" w:hAnsi="Times New Roman" w:cs="Times New Roman"/>
          <w:sz w:val="24"/>
          <w:szCs w:val="24"/>
        </w:rPr>
        <w:t>.</w:t>
      </w:r>
    </w:p>
    <w:p w:rsidR="00364855" w:rsidRPr="00364855" w:rsidRDefault="00364855" w:rsidP="003648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4855" w:rsidRPr="00364855" w:rsidRDefault="00364855" w:rsidP="00364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Сервис</w:t>
      </w:r>
      <w:r w:rsidRPr="00364855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proofErr w:type="spellStart"/>
        <w:r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855">
        <w:rPr>
          <w:rFonts w:ascii="Times New Roman" w:hAnsi="Times New Roman" w:cs="Times New Roman"/>
          <w:sz w:val="24"/>
          <w:szCs w:val="24"/>
        </w:rPr>
        <w:t>сервис, предоставляемы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64855">
        <w:rPr>
          <w:rFonts w:ascii="Times New Roman" w:hAnsi="Times New Roman" w:cs="Times New Roman"/>
          <w:sz w:val="24"/>
          <w:szCs w:val="24"/>
        </w:rPr>
        <w:t xml:space="preserve"> Клиенту со стороны </w:t>
      </w:r>
      <w:r>
        <w:rPr>
          <w:rFonts w:ascii="Times New Roman" w:hAnsi="Times New Roman" w:cs="Times New Roman"/>
          <w:sz w:val="24"/>
          <w:szCs w:val="24"/>
        </w:rPr>
        <w:t xml:space="preserve">Торговой площадки, </w:t>
      </w:r>
      <w:r w:rsidRPr="00364855">
        <w:rPr>
          <w:rFonts w:ascii="Times New Roman" w:hAnsi="Times New Roman" w:cs="Times New Roman"/>
          <w:sz w:val="24"/>
          <w:szCs w:val="24"/>
        </w:rPr>
        <w:t>размещённые на Сайте, иных веб-сайтах и/или в мобильных приложениях.</w:t>
      </w:r>
    </w:p>
    <w:p w:rsidR="00364855" w:rsidRPr="00364855" w:rsidRDefault="00364855" w:rsidP="003648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4855" w:rsidRPr="00364855" w:rsidRDefault="00364855" w:rsidP="00364855">
      <w:pPr>
        <w:jc w:val="both"/>
        <w:rPr>
          <w:rFonts w:ascii="Times New Roman" w:hAnsi="Times New Roman" w:cs="Times New Roman"/>
          <w:sz w:val="24"/>
          <w:szCs w:val="24"/>
        </w:rPr>
      </w:pPr>
      <w:r w:rsidRPr="00364855">
        <w:rPr>
          <w:rFonts w:ascii="Times New Roman" w:hAnsi="Times New Roman" w:cs="Times New Roman"/>
          <w:sz w:val="24"/>
          <w:szCs w:val="24"/>
        </w:rPr>
        <w:t>Документы Сервис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hyperlink r:id="rId12" w:history="1">
        <w:proofErr w:type="spellStart"/>
        <w:r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  <w:proofErr w:type="spellEnd"/>
      </w:hyperlink>
      <w:r w:rsidRPr="00364855">
        <w:rPr>
          <w:rFonts w:ascii="Times New Roman" w:hAnsi="Times New Roman" w:cs="Times New Roman"/>
          <w:sz w:val="24"/>
          <w:szCs w:val="24"/>
        </w:rPr>
        <w:t xml:space="preserve"> - соглашения и иные документы, регулирующие условия использования Сервис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hyperlink r:id="rId13" w:history="1">
        <w:proofErr w:type="spellStart"/>
        <w:r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  <w:proofErr w:type="spellEnd"/>
      </w:hyperlink>
      <w:r w:rsidRPr="00364855">
        <w:rPr>
          <w:rFonts w:ascii="Times New Roman" w:hAnsi="Times New Roman" w:cs="Times New Roman"/>
          <w:sz w:val="24"/>
          <w:szCs w:val="24"/>
        </w:rPr>
        <w:t xml:space="preserve"> Клиентом и размещаемые на сайте Торговой площадки и/или соответствующем Сервисе.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855" w:rsidRPr="00364855" w:rsidRDefault="00364855" w:rsidP="003648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4855" w:rsidRPr="00364855" w:rsidRDefault="00364855" w:rsidP="00364855">
      <w:pPr>
        <w:jc w:val="both"/>
        <w:rPr>
          <w:rFonts w:ascii="Times New Roman" w:hAnsi="Times New Roman" w:cs="Times New Roman"/>
          <w:sz w:val="24"/>
          <w:szCs w:val="24"/>
        </w:rPr>
      </w:pPr>
      <w:r w:rsidRPr="00364855">
        <w:rPr>
          <w:rFonts w:ascii="Times New Roman" w:hAnsi="Times New Roman" w:cs="Times New Roman"/>
          <w:sz w:val="24"/>
          <w:szCs w:val="24"/>
        </w:rPr>
        <w:lastRenderedPageBreak/>
        <w:t>Условия — настоящие условия привязк</w:t>
      </w:r>
      <w:r>
        <w:rPr>
          <w:rFonts w:ascii="Times New Roman" w:hAnsi="Times New Roman" w:cs="Times New Roman"/>
          <w:sz w:val="24"/>
          <w:szCs w:val="24"/>
        </w:rPr>
        <w:t>и и использования карт в сервисе</w:t>
      </w:r>
      <w:r w:rsidRPr="00364855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proofErr w:type="spellStart"/>
        <w:r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  <w:proofErr w:type="spellEnd"/>
      </w:hyperlink>
      <w:r w:rsidRPr="00364855">
        <w:rPr>
          <w:rFonts w:ascii="Times New Roman" w:hAnsi="Times New Roman" w:cs="Times New Roman"/>
          <w:sz w:val="24"/>
          <w:szCs w:val="24"/>
        </w:rPr>
        <w:t xml:space="preserve">, принимаемые Клиентом и являющиеся неотъемлемой частью Оферты торговой площадки </w:t>
      </w:r>
      <w:hyperlink r:id="rId15" w:history="1">
        <w:proofErr w:type="spellStart"/>
        <w:r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  <w:proofErr w:type="spellEnd"/>
      </w:hyperlink>
      <w:r w:rsidRPr="00364855">
        <w:rPr>
          <w:rFonts w:ascii="Times New Roman" w:hAnsi="Times New Roman" w:cs="Times New Roman"/>
          <w:sz w:val="24"/>
          <w:szCs w:val="24"/>
        </w:rPr>
        <w:t>.</w:t>
      </w:r>
    </w:p>
    <w:p w:rsidR="00364855" w:rsidRPr="00364855" w:rsidRDefault="00364855" w:rsidP="003648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4855" w:rsidRPr="00364855" w:rsidRDefault="00364855" w:rsidP="00364855">
      <w:pPr>
        <w:jc w:val="both"/>
        <w:rPr>
          <w:rFonts w:ascii="Times New Roman" w:hAnsi="Times New Roman" w:cs="Times New Roman"/>
          <w:sz w:val="24"/>
          <w:szCs w:val="24"/>
        </w:rPr>
      </w:pPr>
      <w:r w:rsidRPr="00364855">
        <w:rPr>
          <w:rFonts w:ascii="Times New Roman" w:hAnsi="Times New Roman" w:cs="Times New Roman"/>
          <w:sz w:val="24"/>
          <w:szCs w:val="24"/>
        </w:rPr>
        <w:t xml:space="preserve">Все иные термины с большой буквы, указанные в Условиях, используются в значении Оферты торговой площадки </w:t>
      </w:r>
      <w:hyperlink r:id="rId16" w:history="1">
        <w:proofErr w:type="spellStart"/>
        <w:r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  <w:proofErr w:type="spellEnd"/>
      </w:hyperlink>
      <w:r w:rsidRPr="00364855">
        <w:rPr>
          <w:rFonts w:ascii="Times New Roman" w:hAnsi="Times New Roman" w:cs="Times New Roman"/>
          <w:sz w:val="24"/>
          <w:szCs w:val="24"/>
        </w:rPr>
        <w:t>, а также Документами Сервис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64855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proofErr w:type="spellStart"/>
        <w:r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  <w:proofErr w:type="spellEnd"/>
      </w:hyperlink>
      <w:r w:rsidRPr="00364855">
        <w:rPr>
          <w:rFonts w:ascii="Times New Roman" w:hAnsi="Times New Roman" w:cs="Times New Roman"/>
          <w:sz w:val="24"/>
          <w:szCs w:val="24"/>
        </w:rPr>
        <w:t>.</w:t>
      </w:r>
    </w:p>
    <w:p w:rsidR="00364855" w:rsidRPr="00364855" w:rsidRDefault="00364855" w:rsidP="003648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4855" w:rsidRPr="00364855" w:rsidRDefault="00364855" w:rsidP="003648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855">
        <w:rPr>
          <w:rFonts w:ascii="Times New Roman" w:hAnsi="Times New Roman" w:cs="Times New Roman"/>
          <w:b/>
          <w:sz w:val="24"/>
          <w:szCs w:val="24"/>
        </w:rPr>
        <w:t xml:space="preserve">Общие условия </w:t>
      </w:r>
    </w:p>
    <w:p w:rsidR="00364855" w:rsidRPr="00364855" w:rsidRDefault="009551AA" w:rsidP="0036485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proofErr w:type="spellStart"/>
        <w:r w:rsidR="00364855"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  <w:proofErr w:type="spellEnd"/>
      </w:hyperlink>
      <w:r w:rsidR="00364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4855" w:rsidRPr="00364855">
        <w:rPr>
          <w:rFonts w:ascii="Times New Roman" w:hAnsi="Times New Roman" w:cs="Times New Roman"/>
          <w:sz w:val="24"/>
          <w:szCs w:val="24"/>
        </w:rPr>
        <w:t>предоставляет Клиенту возможность осуществить привязку банковской карты для целей безналичной оплаты в Сервис</w:t>
      </w:r>
      <w:r w:rsidR="00364855">
        <w:rPr>
          <w:rFonts w:ascii="Times New Roman" w:hAnsi="Times New Roman" w:cs="Times New Roman"/>
          <w:sz w:val="24"/>
          <w:szCs w:val="24"/>
        </w:rPr>
        <w:t xml:space="preserve">е </w:t>
      </w:r>
      <w:hyperlink r:id="rId19" w:history="1">
        <w:proofErr w:type="spellStart"/>
        <w:r w:rsidR="00364855"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  <w:proofErr w:type="spellEnd"/>
      </w:hyperlink>
      <w:r w:rsidR="00364855" w:rsidRPr="00364855">
        <w:rPr>
          <w:rFonts w:ascii="Times New Roman" w:hAnsi="Times New Roman" w:cs="Times New Roman"/>
          <w:sz w:val="24"/>
          <w:szCs w:val="24"/>
        </w:rPr>
        <w:t>, а также использовать иной функционал, предоставляемый при условии наличия Привязанных карт в Сервис</w:t>
      </w:r>
      <w:r w:rsidR="00364855">
        <w:rPr>
          <w:rFonts w:ascii="Times New Roman" w:hAnsi="Times New Roman" w:cs="Times New Roman"/>
          <w:sz w:val="24"/>
          <w:szCs w:val="24"/>
        </w:rPr>
        <w:t xml:space="preserve">е </w:t>
      </w:r>
      <w:hyperlink r:id="rId20" w:history="1">
        <w:proofErr w:type="spellStart"/>
        <w:r w:rsidR="00364855"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  <w:proofErr w:type="spellEnd"/>
      </w:hyperlink>
      <w:r w:rsidR="00364855" w:rsidRPr="00364855">
        <w:rPr>
          <w:rFonts w:ascii="Times New Roman" w:hAnsi="Times New Roman" w:cs="Times New Roman"/>
          <w:sz w:val="24"/>
          <w:szCs w:val="24"/>
        </w:rPr>
        <w:t>.</w:t>
      </w:r>
    </w:p>
    <w:p w:rsidR="00364855" w:rsidRPr="00364855" w:rsidRDefault="00364855" w:rsidP="00364855">
      <w:pPr>
        <w:jc w:val="both"/>
        <w:rPr>
          <w:rFonts w:ascii="Times New Roman" w:hAnsi="Times New Roman" w:cs="Times New Roman"/>
          <w:sz w:val="24"/>
          <w:szCs w:val="24"/>
        </w:rPr>
      </w:pPr>
      <w:r w:rsidRPr="00364855">
        <w:rPr>
          <w:rFonts w:ascii="Times New Roman" w:hAnsi="Times New Roman" w:cs="Times New Roman"/>
          <w:sz w:val="24"/>
          <w:szCs w:val="24"/>
        </w:rPr>
        <w:t>Добавление Привязанной карты доступно Кл</w:t>
      </w:r>
      <w:r>
        <w:rPr>
          <w:rFonts w:ascii="Times New Roman" w:hAnsi="Times New Roman" w:cs="Times New Roman"/>
          <w:sz w:val="24"/>
          <w:szCs w:val="24"/>
        </w:rPr>
        <w:t xml:space="preserve">иенту при условии авторизации на Сайте </w:t>
      </w:r>
      <w:r w:rsidRPr="00364855">
        <w:rPr>
          <w:rFonts w:ascii="Times New Roman" w:hAnsi="Times New Roman" w:cs="Times New Roman"/>
          <w:sz w:val="24"/>
          <w:szCs w:val="24"/>
        </w:rPr>
        <w:t>Сервиса.</w:t>
      </w:r>
    </w:p>
    <w:p w:rsidR="00364855" w:rsidRPr="00364855" w:rsidRDefault="00364855" w:rsidP="00364855">
      <w:pPr>
        <w:jc w:val="both"/>
        <w:rPr>
          <w:rFonts w:ascii="Times New Roman" w:hAnsi="Times New Roman" w:cs="Times New Roman"/>
          <w:sz w:val="24"/>
          <w:szCs w:val="24"/>
        </w:rPr>
      </w:pPr>
      <w:r w:rsidRPr="00364855">
        <w:rPr>
          <w:rFonts w:ascii="Times New Roman" w:hAnsi="Times New Roman" w:cs="Times New Roman"/>
          <w:sz w:val="24"/>
          <w:szCs w:val="24"/>
        </w:rPr>
        <w:t>Клиент привязывает свою банковскую карту к своему Личному кабинету посредством указания данных, предусмотренных соответствующей платёжной формой, отображаемых в Сервис</w:t>
      </w:r>
      <w:r w:rsidR="00B1371A">
        <w:rPr>
          <w:rFonts w:ascii="Times New Roman" w:hAnsi="Times New Roman" w:cs="Times New Roman"/>
          <w:sz w:val="24"/>
          <w:szCs w:val="24"/>
        </w:rPr>
        <w:t xml:space="preserve">е </w:t>
      </w:r>
      <w:hyperlink r:id="rId21" w:history="1">
        <w:proofErr w:type="spellStart"/>
        <w:r w:rsidR="00B1371A"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  <w:proofErr w:type="spellEnd"/>
      </w:hyperlink>
      <w:r w:rsidRPr="00364855">
        <w:rPr>
          <w:rFonts w:ascii="Times New Roman" w:hAnsi="Times New Roman" w:cs="Times New Roman"/>
          <w:sz w:val="24"/>
          <w:szCs w:val="24"/>
        </w:rPr>
        <w:t xml:space="preserve">, функционал которой позволяет осуществить привязку карты, и одноразового прохождения авторизации по технологии «3-D </w:t>
      </w:r>
      <w:proofErr w:type="spellStart"/>
      <w:r w:rsidRPr="00364855">
        <w:rPr>
          <w:rFonts w:ascii="Times New Roman" w:hAnsi="Times New Roman" w:cs="Times New Roman"/>
          <w:sz w:val="24"/>
          <w:szCs w:val="24"/>
        </w:rPr>
        <w:t>Secure</w:t>
      </w:r>
      <w:proofErr w:type="spellEnd"/>
      <w:r w:rsidRPr="00364855">
        <w:rPr>
          <w:rFonts w:ascii="Times New Roman" w:hAnsi="Times New Roman" w:cs="Times New Roman"/>
          <w:sz w:val="24"/>
          <w:szCs w:val="24"/>
        </w:rPr>
        <w:t xml:space="preserve">». </w:t>
      </w:r>
      <w:r w:rsidRPr="00D16AAC">
        <w:rPr>
          <w:rFonts w:ascii="Times New Roman" w:hAnsi="Times New Roman" w:cs="Times New Roman"/>
          <w:sz w:val="24"/>
          <w:szCs w:val="24"/>
        </w:rPr>
        <w:t>После совершения вышеуказанных действий на Привязанной карте блокируется контрольная сумма для её проверки. Данная сумма не списывается и является только подтверждением действительности Привязанной карты. После подтверждения Привязанной карты она сохраняется в Личном кабинете и доступна как отдельный способ оплаты в Сервис</w:t>
      </w:r>
      <w:r w:rsidR="00B1371A" w:rsidRPr="00D16AAC">
        <w:rPr>
          <w:rFonts w:ascii="Times New Roman" w:hAnsi="Times New Roman" w:cs="Times New Roman"/>
          <w:sz w:val="24"/>
          <w:szCs w:val="24"/>
        </w:rPr>
        <w:t xml:space="preserve">е </w:t>
      </w:r>
      <w:hyperlink r:id="rId22" w:history="1">
        <w:proofErr w:type="spellStart"/>
        <w:r w:rsidR="00B1371A" w:rsidRPr="00D16AAC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  <w:proofErr w:type="spellEnd"/>
      </w:hyperlink>
      <w:r w:rsidRPr="00D16AA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64855" w:rsidRPr="00364855" w:rsidRDefault="009551AA" w:rsidP="0036485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proofErr w:type="spellStart"/>
        <w:r w:rsidR="00B1371A"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  <w:proofErr w:type="spellEnd"/>
      </w:hyperlink>
      <w:r w:rsidR="00B13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4855" w:rsidRPr="00364855">
        <w:rPr>
          <w:rFonts w:ascii="Times New Roman" w:hAnsi="Times New Roman" w:cs="Times New Roman"/>
          <w:sz w:val="24"/>
          <w:szCs w:val="24"/>
        </w:rPr>
        <w:t>осуществляет обработку (в том числе сбор, хранение и защиту) данных Привязанных карт Клиентов в соответствии с требованиями стандарта PCI DSS (</w:t>
      </w:r>
      <w:proofErr w:type="spellStart"/>
      <w:r w:rsidR="00364855" w:rsidRPr="00364855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="00364855" w:rsidRPr="00364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855" w:rsidRPr="00364855">
        <w:rPr>
          <w:rFonts w:ascii="Times New Roman" w:hAnsi="Times New Roman" w:cs="Times New Roman"/>
          <w:sz w:val="24"/>
          <w:szCs w:val="24"/>
        </w:rPr>
        <w:t>Card</w:t>
      </w:r>
      <w:proofErr w:type="spellEnd"/>
      <w:r w:rsidR="00364855" w:rsidRPr="00364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855" w:rsidRPr="00364855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="00364855" w:rsidRPr="00364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855" w:rsidRPr="00364855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="00364855" w:rsidRPr="00364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855" w:rsidRPr="00364855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="00364855" w:rsidRPr="00364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855" w:rsidRPr="00364855">
        <w:rPr>
          <w:rFonts w:ascii="Times New Roman" w:hAnsi="Times New Roman" w:cs="Times New Roman"/>
          <w:sz w:val="24"/>
          <w:szCs w:val="24"/>
        </w:rPr>
        <w:t>Standard</w:t>
      </w:r>
      <w:proofErr w:type="spellEnd"/>
      <w:r w:rsidR="00364855" w:rsidRPr="00364855">
        <w:rPr>
          <w:rFonts w:ascii="Times New Roman" w:hAnsi="Times New Roman" w:cs="Times New Roman"/>
          <w:sz w:val="24"/>
          <w:szCs w:val="24"/>
        </w:rPr>
        <w:t>) и согласно разработанным политикам, процедурам и процессам хранения данных.</w:t>
      </w:r>
    </w:p>
    <w:p w:rsidR="00364855" w:rsidRPr="00364855" w:rsidRDefault="00364855" w:rsidP="00364855">
      <w:pPr>
        <w:jc w:val="both"/>
        <w:rPr>
          <w:rFonts w:ascii="Times New Roman" w:hAnsi="Times New Roman" w:cs="Times New Roman"/>
          <w:sz w:val="24"/>
          <w:szCs w:val="24"/>
        </w:rPr>
      </w:pPr>
      <w:r w:rsidRPr="00364855">
        <w:rPr>
          <w:rFonts w:ascii="Times New Roman" w:hAnsi="Times New Roman" w:cs="Times New Roman"/>
          <w:sz w:val="24"/>
          <w:szCs w:val="24"/>
        </w:rPr>
        <w:t xml:space="preserve">Привязывая банковскую карту, Клиент полностью соглашается с Условиями (п. 3 ст. 438 ГК РФ), положениями документов, на которые ссылаются Условия, а также с применением технологии проведения платежей, при которой данные Привязанной карты сохраняются на стороне платёжных провайдеров и используются в дальнейшем для проведения платежей без авторизации посредством защищенного протокола авторизации 3-D </w:t>
      </w:r>
      <w:proofErr w:type="spellStart"/>
      <w:r w:rsidRPr="00364855">
        <w:rPr>
          <w:rFonts w:ascii="Times New Roman" w:hAnsi="Times New Roman" w:cs="Times New Roman"/>
          <w:sz w:val="24"/>
          <w:szCs w:val="24"/>
        </w:rPr>
        <w:t>Secure</w:t>
      </w:r>
      <w:proofErr w:type="spellEnd"/>
      <w:r w:rsidRPr="00364855">
        <w:rPr>
          <w:rFonts w:ascii="Times New Roman" w:hAnsi="Times New Roman" w:cs="Times New Roman"/>
          <w:sz w:val="24"/>
          <w:szCs w:val="24"/>
        </w:rPr>
        <w:t xml:space="preserve"> и без ввода кода верификации Привязанной карты (CVV/CVC), за исключением случаев, когда проведение платежей без авторизации прямо запрещено правилами платежной системы и политикой банка-эмитента.</w:t>
      </w:r>
    </w:p>
    <w:p w:rsidR="004565EF" w:rsidRDefault="00364855" w:rsidP="00364855">
      <w:pPr>
        <w:jc w:val="both"/>
        <w:rPr>
          <w:rFonts w:ascii="Times New Roman" w:hAnsi="Times New Roman" w:cs="Times New Roman"/>
          <w:sz w:val="24"/>
          <w:szCs w:val="24"/>
        </w:rPr>
      </w:pPr>
      <w:r w:rsidRPr="00364855">
        <w:rPr>
          <w:rFonts w:ascii="Times New Roman" w:hAnsi="Times New Roman" w:cs="Times New Roman"/>
          <w:sz w:val="24"/>
          <w:szCs w:val="24"/>
        </w:rPr>
        <w:t>Платёж с Привязанной карты инициируется Клиентом в момент оформления соответствующего заказа на Сервис</w:t>
      </w:r>
      <w:r w:rsidR="00B1371A">
        <w:rPr>
          <w:rFonts w:ascii="Times New Roman" w:hAnsi="Times New Roman" w:cs="Times New Roman"/>
          <w:sz w:val="24"/>
          <w:szCs w:val="24"/>
        </w:rPr>
        <w:t xml:space="preserve">е </w:t>
      </w:r>
      <w:hyperlink r:id="rId24" w:history="1">
        <w:proofErr w:type="spellStart"/>
        <w:r w:rsidR="00B1371A"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  <w:proofErr w:type="spellEnd"/>
      </w:hyperlink>
      <w:r w:rsidRPr="00364855">
        <w:rPr>
          <w:rFonts w:ascii="Times New Roman" w:hAnsi="Times New Roman" w:cs="Times New Roman"/>
          <w:sz w:val="24"/>
          <w:szCs w:val="24"/>
        </w:rPr>
        <w:t xml:space="preserve"> (нажатие на кнопку «Оплатить онлайн» или иной аналогичной кнопки, предусмотренной функциональными возможностями Сервис</w:t>
      </w:r>
      <w:r w:rsidR="00B1371A">
        <w:rPr>
          <w:rFonts w:ascii="Times New Roman" w:hAnsi="Times New Roman" w:cs="Times New Roman"/>
          <w:sz w:val="24"/>
          <w:szCs w:val="24"/>
        </w:rPr>
        <w:t xml:space="preserve">а </w:t>
      </w:r>
      <w:hyperlink r:id="rId25" w:history="1">
        <w:proofErr w:type="spellStart"/>
        <w:r w:rsidR="00B1371A"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  <w:proofErr w:type="spellEnd"/>
      </w:hyperlink>
      <w:r w:rsidRPr="00364855">
        <w:rPr>
          <w:rFonts w:ascii="Times New Roman" w:hAnsi="Times New Roman" w:cs="Times New Roman"/>
          <w:sz w:val="24"/>
          <w:szCs w:val="24"/>
        </w:rPr>
        <w:t>) пр</w:t>
      </w:r>
      <w:r w:rsidR="00B1371A">
        <w:rPr>
          <w:rFonts w:ascii="Times New Roman" w:hAnsi="Times New Roman" w:cs="Times New Roman"/>
          <w:sz w:val="24"/>
          <w:szCs w:val="24"/>
        </w:rPr>
        <w:t>и выборе способа оплаты сохранё</w:t>
      </w:r>
      <w:r w:rsidR="00B1371A" w:rsidRPr="00364855">
        <w:rPr>
          <w:rFonts w:ascii="Times New Roman" w:hAnsi="Times New Roman" w:cs="Times New Roman"/>
          <w:sz w:val="24"/>
          <w:szCs w:val="24"/>
        </w:rPr>
        <w:t>нной</w:t>
      </w:r>
      <w:r w:rsidRPr="00364855">
        <w:rPr>
          <w:rFonts w:ascii="Times New Roman" w:hAnsi="Times New Roman" w:cs="Times New Roman"/>
          <w:sz w:val="24"/>
          <w:szCs w:val="24"/>
        </w:rPr>
        <w:t xml:space="preserve"> картой с соответствующими реквизитами Привязанной карты и не требует дополнительного подтверждения платежа. Списание денежных средств с Привязанной карты осуществляется на основании распоряжения, в том числе длящегося распоряжения (рекуррентные платежи), </w:t>
      </w:r>
      <w:r w:rsidRPr="00364855">
        <w:rPr>
          <w:rFonts w:ascii="Times New Roman" w:hAnsi="Times New Roman" w:cs="Times New Roman"/>
          <w:sz w:val="24"/>
          <w:szCs w:val="24"/>
        </w:rPr>
        <w:lastRenderedPageBreak/>
        <w:t>Клиента на перевод денежных средств с выбранной Привязанной карты в Сервис</w:t>
      </w:r>
      <w:r w:rsidR="004565EF">
        <w:rPr>
          <w:rFonts w:ascii="Times New Roman" w:hAnsi="Times New Roman" w:cs="Times New Roman"/>
          <w:sz w:val="24"/>
          <w:szCs w:val="24"/>
        </w:rPr>
        <w:t xml:space="preserve">е </w:t>
      </w:r>
      <w:hyperlink r:id="rId26" w:history="1">
        <w:proofErr w:type="spellStart"/>
        <w:r w:rsidR="004565EF"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  <w:proofErr w:type="spellEnd"/>
      </w:hyperlink>
      <w:r w:rsidRPr="00364855">
        <w:rPr>
          <w:rFonts w:ascii="Times New Roman" w:hAnsi="Times New Roman" w:cs="Times New Roman"/>
          <w:sz w:val="24"/>
          <w:szCs w:val="24"/>
        </w:rPr>
        <w:t xml:space="preserve"> на основании соответствующих Документов </w:t>
      </w:r>
      <w:hyperlink r:id="rId27" w:history="1">
        <w:proofErr w:type="spellStart"/>
        <w:r w:rsidR="004565EF"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  <w:proofErr w:type="spellEnd"/>
      </w:hyperlink>
      <w:r w:rsidR="00E8285D">
        <w:rPr>
          <w:rFonts w:ascii="Times New Roman" w:hAnsi="Times New Roman" w:cs="Times New Roman"/>
          <w:sz w:val="24"/>
          <w:szCs w:val="24"/>
        </w:rPr>
        <w:t>.</w:t>
      </w:r>
    </w:p>
    <w:p w:rsidR="00364855" w:rsidRPr="00364855" w:rsidRDefault="009551AA" w:rsidP="0036485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proofErr w:type="spellStart"/>
        <w:r w:rsidR="004565EF"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  <w:proofErr w:type="spellEnd"/>
      </w:hyperlink>
      <w:r w:rsidR="00456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4855" w:rsidRPr="00364855">
        <w:rPr>
          <w:rFonts w:ascii="Times New Roman" w:hAnsi="Times New Roman" w:cs="Times New Roman"/>
          <w:sz w:val="24"/>
          <w:szCs w:val="24"/>
        </w:rPr>
        <w:t xml:space="preserve">вправе потребовать, а Клиент обязан предоставить информацию и/или документы, подтверждающие законность использования Привязанной карты. В случае </w:t>
      </w:r>
      <w:proofErr w:type="spellStart"/>
      <w:r w:rsidR="00364855" w:rsidRPr="00364855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="00364855" w:rsidRPr="00364855">
        <w:rPr>
          <w:rFonts w:ascii="Times New Roman" w:hAnsi="Times New Roman" w:cs="Times New Roman"/>
          <w:sz w:val="24"/>
          <w:szCs w:val="24"/>
        </w:rPr>
        <w:t xml:space="preserve"> информации и/или документов по запросу, </w:t>
      </w:r>
      <w:hyperlink r:id="rId29" w:history="1">
        <w:proofErr w:type="spellStart"/>
        <w:r w:rsidR="00E8285D"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  <w:proofErr w:type="spellEnd"/>
      </w:hyperlink>
      <w:r w:rsidR="00E82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4855" w:rsidRPr="00364855">
        <w:rPr>
          <w:rFonts w:ascii="Times New Roman" w:hAnsi="Times New Roman" w:cs="Times New Roman"/>
          <w:sz w:val="24"/>
          <w:szCs w:val="24"/>
        </w:rPr>
        <w:t>вправе ограничить и/или заблокировать Клиенту возможность привязки банковских карт и/или использования ранее Привязанных карт в Сервис</w:t>
      </w:r>
      <w:r w:rsidR="00E8285D">
        <w:rPr>
          <w:rFonts w:ascii="Times New Roman" w:hAnsi="Times New Roman" w:cs="Times New Roman"/>
          <w:sz w:val="24"/>
          <w:szCs w:val="24"/>
        </w:rPr>
        <w:t xml:space="preserve">е </w:t>
      </w:r>
      <w:hyperlink r:id="rId30" w:history="1">
        <w:proofErr w:type="spellStart"/>
        <w:r w:rsidR="00E8285D"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  <w:proofErr w:type="spellEnd"/>
      </w:hyperlink>
    </w:p>
    <w:p w:rsidR="00364855" w:rsidRPr="00364855" w:rsidRDefault="00364855" w:rsidP="00364855">
      <w:pPr>
        <w:jc w:val="both"/>
        <w:rPr>
          <w:rFonts w:ascii="Times New Roman" w:hAnsi="Times New Roman" w:cs="Times New Roman"/>
          <w:sz w:val="24"/>
          <w:szCs w:val="24"/>
        </w:rPr>
      </w:pPr>
      <w:r w:rsidRPr="00364855">
        <w:rPr>
          <w:rFonts w:ascii="Times New Roman" w:hAnsi="Times New Roman" w:cs="Times New Roman"/>
          <w:sz w:val="24"/>
          <w:szCs w:val="24"/>
        </w:rPr>
        <w:t>Клиент соглашается на получение сообщений информационного характера, связанных с использованием Привязанной карты.</w:t>
      </w:r>
    </w:p>
    <w:p w:rsidR="00364855" w:rsidRPr="00364855" w:rsidRDefault="00364855" w:rsidP="00364855">
      <w:pPr>
        <w:jc w:val="both"/>
        <w:rPr>
          <w:rFonts w:ascii="Times New Roman" w:hAnsi="Times New Roman" w:cs="Times New Roman"/>
          <w:sz w:val="24"/>
          <w:szCs w:val="24"/>
        </w:rPr>
      </w:pPr>
      <w:r w:rsidRPr="00364855">
        <w:rPr>
          <w:rFonts w:ascii="Times New Roman" w:hAnsi="Times New Roman" w:cs="Times New Roman"/>
          <w:sz w:val="24"/>
          <w:szCs w:val="24"/>
        </w:rPr>
        <w:t xml:space="preserve">Клиент согласен, что в случае надлежащей авторизации в Личном кабинете в соответствии с Документами </w:t>
      </w:r>
      <w:hyperlink r:id="rId31" w:history="1">
        <w:proofErr w:type="spellStart"/>
        <w:r w:rsidR="00E8285D"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  <w:proofErr w:type="spellEnd"/>
      </w:hyperlink>
      <w:r w:rsidR="00E82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4855">
        <w:rPr>
          <w:rFonts w:ascii="Times New Roman" w:hAnsi="Times New Roman" w:cs="Times New Roman"/>
          <w:sz w:val="24"/>
          <w:szCs w:val="24"/>
        </w:rPr>
        <w:t>все платежи и иные действия, совершённые с использованием Привязанной карты, считаются совершёнными Клиентом. В случае списания денежных средств с Привязанной карты неуполномоченным лицом Клиент вправе обратиться в банк, выпустивший Привязанную карту.</w:t>
      </w:r>
    </w:p>
    <w:p w:rsidR="00364855" w:rsidRDefault="00364855" w:rsidP="00364855">
      <w:pPr>
        <w:jc w:val="both"/>
        <w:rPr>
          <w:rFonts w:ascii="Times New Roman" w:hAnsi="Times New Roman" w:cs="Times New Roman"/>
          <w:sz w:val="24"/>
          <w:szCs w:val="24"/>
        </w:rPr>
      </w:pPr>
      <w:r w:rsidRPr="00364855">
        <w:rPr>
          <w:rFonts w:ascii="Times New Roman" w:hAnsi="Times New Roman" w:cs="Times New Roman"/>
          <w:sz w:val="24"/>
          <w:szCs w:val="24"/>
        </w:rPr>
        <w:t>Клиент в любое время может подать запрос на удаление Привязанной карты из способов оплаты путем нажатия на соответствующую кнопку в интерфейсе Личного кабинета. Удаление Привязанной карты производится в течение 30 (тридцати) календарных дней с даты такого запроса.</w:t>
      </w:r>
    </w:p>
    <w:p w:rsidR="00E8285D" w:rsidRPr="00364855" w:rsidRDefault="00E8285D" w:rsidP="003648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4855" w:rsidRPr="00E8285D" w:rsidRDefault="00364855" w:rsidP="003648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85D">
        <w:rPr>
          <w:rFonts w:ascii="Times New Roman" w:hAnsi="Times New Roman" w:cs="Times New Roman"/>
          <w:b/>
          <w:sz w:val="24"/>
          <w:szCs w:val="24"/>
        </w:rPr>
        <w:t xml:space="preserve">Ограничение, ответственность и гарантии </w:t>
      </w:r>
    </w:p>
    <w:p w:rsidR="00364855" w:rsidRPr="00364855" w:rsidRDefault="00364855" w:rsidP="00364855">
      <w:pPr>
        <w:jc w:val="both"/>
        <w:rPr>
          <w:rFonts w:ascii="Times New Roman" w:hAnsi="Times New Roman" w:cs="Times New Roman"/>
          <w:sz w:val="24"/>
          <w:szCs w:val="24"/>
        </w:rPr>
      </w:pPr>
      <w:r w:rsidRPr="00364855">
        <w:rPr>
          <w:rFonts w:ascii="Times New Roman" w:hAnsi="Times New Roman" w:cs="Times New Roman"/>
          <w:sz w:val="24"/>
          <w:szCs w:val="24"/>
        </w:rPr>
        <w:t>Функциональные</w:t>
      </w:r>
      <w:r w:rsidR="00E8285D">
        <w:rPr>
          <w:rFonts w:ascii="Times New Roman" w:hAnsi="Times New Roman" w:cs="Times New Roman"/>
          <w:sz w:val="24"/>
          <w:szCs w:val="24"/>
        </w:rPr>
        <w:t xml:space="preserve"> возможности Привязанной карты </w:t>
      </w:r>
      <w:r w:rsidRPr="00364855">
        <w:rPr>
          <w:rFonts w:ascii="Times New Roman" w:hAnsi="Times New Roman" w:cs="Times New Roman"/>
          <w:sz w:val="24"/>
          <w:szCs w:val="24"/>
        </w:rPr>
        <w:t xml:space="preserve">предоставляются «как есть», </w:t>
      </w:r>
      <w:hyperlink r:id="rId32" w:history="1">
        <w:proofErr w:type="spellStart"/>
        <w:r w:rsidR="00E8285D"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  <w:proofErr w:type="spellEnd"/>
      </w:hyperlink>
      <w:r w:rsidR="00E82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4855">
        <w:rPr>
          <w:rFonts w:ascii="Times New Roman" w:hAnsi="Times New Roman" w:cs="Times New Roman"/>
          <w:sz w:val="24"/>
          <w:szCs w:val="24"/>
        </w:rPr>
        <w:t>не несёт ответственности за их соответствие ожиданиям Клиента, а также не гарантирует их постоянную работоспособность и доступность.</w:t>
      </w:r>
    </w:p>
    <w:p w:rsidR="00364855" w:rsidRPr="00364855" w:rsidRDefault="009551AA" w:rsidP="0036485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proofErr w:type="spellStart"/>
        <w:r w:rsidR="00E8285D"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  <w:proofErr w:type="spellEnd"/>
      </w:hyperlink>
      <w:r w:rsidR="00E82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4855" w:rsidRPr="00364855">
        <w:rPr>
          <w:rFonts w:ascii="Times New Roman" w:hAnsi="Times New Roman" w:cs="Times New Roman"/>
          <w:sz w:val="24"/>
          <w:szCs w:val="24"/>
        </w:rPr>
        <w:t xml:space="preserve">не несёт ответственности за отсутствие возможности у Клиента добавления банковской карты по причинам, находящимся вне контроля </w:t>
      </w:r>
      <w:hyperlink r:id="rId34" w:history="1">
        <w:proofErr w:type="spellStart"/>
        <w:r w:rsidR="00E8285D"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  <w:proofErr w:type="spellEnd"/>
      </w:hyperlink>
      <w:r w:rsidR="00364855" w:rsidRPr="00364855">
        <w:rPr>
          <w:rFonts w:ascii="Times New Roman" w:hAnsi="Times New Roman" w:cs="Times New Roman"/>
          <w:sz w:val="24"/>
          <w:szCs w:val="24"/>
        </w:rPr>
        <w:t>, и не гарантирует добавление такой карты для использования в Сервис</w:t>
      </w:r>
      <w:r w:rsidR="00E8285D">
        <w:rPr>
          <w:rFonts w:ascii="Times New Roman" w:hAnsi="Times New Roman" w:cs="Times New Roman"/>
          <w:sz w:val="24"/>
          <w:szCs w:val="24"/>
        </w:rPr>
        <w:t xml:space="preserve">е </w:t>
      </w:r>
      <w:hyperlink r:id="rId35" w:history="1">
        <w:proofErr w:type="spellStart"/>
        <w:r w:rsidR="00E8285D"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  <w:proofErr w:type="spellEnd"/>
      </w:hyperlink>
      <w:r w:rsidR="00364855" w:rsidRPr="00364855">
        <w:rPr>
          <w:rFonts w:ascii="Times New Roman" w:hAnsi="Times New Roman" w:cs="Times New Roman"/>
          <w:sz w:val="24"/>
          <w:szCs w:val="24"/>
        </w:rPr>
        <w:t>.</w:t>
      </w:r>
    </w:p>
    <w:p w:rsidR="00364855" w:rsidRPr="00364855" w:rsidRDefault="009551AA" w:rsidP="0036485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proofErr w:type="spellStart"/>
        <w:r w:rsidR="00E8285D"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  <w:proofErr w:type="spellEnd"/>
      </w:hyperlink>
      <w:r w:rsidR="00E82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4855" w:rsidRPr="00364855">
        <w:rPr>
          <w:rFonts w:ascii="Times New Roman" w:hAnsi="Times New Roman" w:cs="Times New Roman"/>
          <w:sz w:val="24"/>
          <w:szCs w:val="24"/>
        </w:rPr>
        <w:t>вправе по своему усмотрению и без раскрытия причин ограничить и/или заблокировать Клиенту возможность привязки банковских карт и/или использования ранее Привязанных карт в Сервис</w:t>
      </w:r>
      <w:r w:rsidR="00E8285D">
        <w:rPr>
          <w:rFonts w:ascii="Times New Roman" w:hAnsi="Times New Roman" w:cs="Times New Roman"/>
          <w:sz w:val="24"/>
          <w:szCs w:val="24"/>
        </w:rPr>
        <w:t xml:space="preserve">е </w:t>
      </w:r>
      <w:hyperlink r:id="rId37" w:history="1">
        <w:proofErr w:type="spellStart"/>
        <w:r w:rsidR="00E8285D"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  <w:proofErr w:type="spellEnd"/>
      </w:hyperlink>
      <w:r w:rsidR="00364855" w:rsidRPr="00364855">
        <w:rPr>
          <w:rFonts w:ascii="Times New Roman" w:hAnsi="Times New Roman" w:cs="Times New Roman"/>
          <w:sz w:val="24"/>
          <w:szCs w:val="24"/>
        </w:rPr>
        <w:t>.</w:t>
      </w:r>
    </w:p>
    <w:p w:rsidR="00364855" w:rsidRPr="00364855" w:rsidRDefault="009551AA" w:rsidP="0036485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proofErr w:type="spellStart"/>
        <w:r w:rsidR="00E8285D"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  <w:proofErr w:type="spellEnd"/>
      </w:hyperlink>
      <w:r w:rsidR="00E82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4855" w:rsidRPr="00364855">
        <w:rPr>
          <w:rFonts w:ascii="Times New Roman" w:hAnsi="Times New Roman" w:cs="Times New Roman"/>
          <w:sz w:val="24"/>
          <w:szCs w:val="24"/>
        </w:rPr>
        <w:t>не несёт ответственность за сделки или иные действия, совершённые Клиентом с использованием Привязанной карты, не уполномочен на принятие каких-либо претензий и урегулирования споров, связанных с этим, если иное прямо не указано в Условиях и/или Документах Сервис</w:t>
      </w:r>
      <w:r w:rsidR="00E8285D">
        <w:rPr>
          <w:rFonts w:ascii="Times New Roman" w:hAnsi="Times New Roman" w:cs="Times New Roman"/>
          <w:sz w:val="24"/>
          <w:szCs w:val="24"/>
        </w:rPr>
        <w:t xml:space="preserve">а </w:t>
      </w:r>
      <w:hyperlink r:id="rId39" w:history="1">
        <w:proofErr w:type="spellStart"/>
        <w:r w:rsidR="00E8285D"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  <w:proofErr w:type="spellEnd"/>
      </w:hyperlink>
      <w:r w:rsidR="00364855" w:rsidRPr="00364855">
        <w:rPr>
          <w:rFonts w:ascii="Times New Roman" w:hAnsi="Times New Roman" w:cs="Times New Roman"/>
          <w:sz w:val="24"/>
          <w:szCs w:val="24"/>
        </w:rPr>
        <w:t>.</w:t>
      </w:r>
    </w:p>
    <w:p w:rsidR="00364855" w:rsidRPr="00E8285D" w:rsidRDefault="00364855" w:rsidP="003648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85D">
        <w:rPr>
          <w:rFonts w:ascii="Times New Roman" w:hAnsi="Times New Roman" w:cs="Times New Roman"/>
          <w:b/>
          <w:sz w:val="24"/>
          <w:szCs w:val="24"/>
        </w:rPr>
        <w:t>Принимая Условия, Клиент подтверждает и гарантирует:</w:t>
      </w:r>
    </w:p>
    <w:p w:rsidR="00364855" w:rsidRPr="00364855" w:rsidRDefault="00E8285D" w:rsidP="00364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4855" w:rsidRPr="00364855">
        <w:rPr>
          <w:rFonts w:ascii="Times New Roman" w:hAnsi="Times New Roman" w:cs="Times New Roman"/>
          <w:sz w:val="24"/>
          <w:szCs w:val="24"/>
        </w:rPr>
        <w:t xml:space="preserve">что является дееспособным физическим </w:t>
      </w:r>
      <w:r>
        <w:rPr>
          <w:rFonts w:ascii="Times New Roman" w:hAnsi="Times New Roman" w:cs="Times New Roman"/>
          <w:sz w:val="24"/>
          <w:szCs w:val="24"/>
        </w:rPr>
        <w:t xml:space="preserve">или юридическим </w:t>
      </w:r>
      <w:r w:rsidR="00364855" w:rsidRPr="00364855">
        <w:rPr>
          <w:rFonts w:ascii="Times New Roman" w:hAnsi="Times New Roman" w:cs="Times New Roman"/>
          <w:sz w:val="24"/>
          <w:szCs w:val="24"/>
        </w:rPr>
        <w:t>лицом и вправе совершать сделки с использованием Привязанной карты, либо им получено предусмотренное законодательством Российской Федерации согласие законного представителя;</w:t>
      </w:r>
    </w:p>
    <w:p w:rsidR="00364855" w:rsidRPr="00364855" w:rsidRDefault="00E8285D" w:rsidP="00364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4855" w:rsidRPr="00364855">
        <w:rPr>
          <w:rFonts w:ascii="Times New Roman" w:hAnsi="Times New Roman" w:cs="Times New Roman"/>
          <w:sz w:val="24"/>
          <w:szCs w:val="24"/>
        </w:rPr>
        <w:t>указание им достоверной информации о действительной банковской карте, выданной на его имя;</w:t>
      </w:r>
    </w:p>
    <w:p w:rsidR="00364855" w:rsidRPr="00364855" w:rsidRDefault="00E8285D" w:rsidP="00364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4855" w:rsidRPr="00364855">
        <w:rPr>
          <w:rFonts w:ascii="Times New Roman" w:hAnsi="Times New Roman" w:cs="Times New Roman"/>
          <w:sz w:val="24"/>
          <w:szCs w:val="24"/>
        </w:rPr>
        <w:t>соблюдение требований законодательства РФ, платёжных систем и банка, выпустившего Привязанную карту, в том числе в части проведения безналичных расчётов;</w:t>
      </w:r>
    </w:p>
    <w:p w:rsidR="00364855" w:rsidRPr="00364855" w:rsidRDefault="00E8285D" w:rsidP="00364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64855" w:rsidRPr="00364855">
        <w:rPr>
          <w:rFonts w:ascii="Times New Roman" w:hAnsi="Times New Roman" w:cs="Times New Roman"/>
          <w:sz w:val="24"/>
          <w:szCs w:val="24"/>
        </w:rPr>
        <w:t>что использование Привязанной карты не будет осуществляться в нарушение законодательства Российской Федерации, настоящих Условий, а также с целью совершения иных противоправных действий;</w:t>
      </w:r>
    </w:p>
    <w:p w:rsidR="00364855" w:rsidRPr="00364855" w:rsidRDefault="00E8285D" w:rsidP="00364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4855" w:rsidRPr="00364855">
        <w:rPr>
          <w:rFonts w:ascii="Times New Roman" w:hAnsi="Times New Roman" w:cs="Times New Roman"/>
          <w:sz w:val="24"/>
          <w:szCs w:val="24"/>
        </w:rPr>
        <w:t>что обеспечит разумные меры для защиты Личного кабинета, препятствующие несанкционированному доступу третьих лиц к Личному кабинету Клиента, в том числе для целей оплаты с использованием Привязанной карты;</w:t>
      </w:r>
    </w:p>
    <w:p w:rsidR="00364855" w:rsidRPr="00364855" w:rsidRDefault="00E8285D" w:rsidP="00364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4855" w:rsidRPr="00364855">
        <w:rPr>
          <w:rFonts w:ascii="Times New Roman" w:hAnsi="Times New Roman" w:cs="Times New Roman"/>
          <w:sz w:val="24"/>
          <w:szCs w:val="24"/>
        </w:rPr>
        <w:t>что ознакомлен с настоящими Условиями, Документами используемых Клиентом Сервис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hyperlink r:id="rId40" w:history="1">
        <w:proofErr w:type="spellStart"/>
        <w:r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  <w:proofErr w:type="spellEnd"/>
      </w:hyperlink>
      <w:r w:rsidR="00364855" w:rsidRPr="00364855">
        <w:rPr>
          <w:rFonts w:ascii="Times New Roman" w:hAnsi="Times New Roman" w:cs="Times New Roman"/>
          <w:sz w:val="24"/>
          <w:szCs w:val="24"/>
        </w:rPr>
        <w:t>, порядком списания денежных средств с Привязанной карты, стоимость соответствующих товаров/работ/услуг и иными существенными условиями, связанными с использованием Привязанной карты.</w:t>
      </w:r>
    </w:p>
    <w:p w:rsidR="00E8285D" w:rsidRDefault="00E8285D" w:rsidP="003648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85D" w:rsidRDefault="00E8285D" w:rsidP="003648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Заключительные условия </w:t>
      </w:r>
    </w:p>
    <w:p w:rsidR="00364855" w:rsidRPr="00E8285D" w:rsidRDefault="00364855" w:rsidP="003648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855">
        <w:rPr>
          <w:rFonts w:ascii="Times New Roman" w:hAnsi="Times New Roman" w:cs="Times New Roman"/>
          <w:sz w:val="24"/>
          <w:szCs w:val="24"/>
        </w:rPr>
        <w:t xml:space="preserve">Настоящие Условия могут быть изменены </w:t>
      </w:r>
      <w:hyperlink r:id="rId41" w:history="1">
        <w:r w:rsidR="00E8285D"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</w:hyperlink>
      <w:r w:rsidR="00E82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4855">
        <w:rPr>
          <w:rFonts w:ascii="Times New Roman" w:hAnsi="Times New Roman" w:cs="Times New Roman"/>
          <w:sz w:val="24"/>
          <w:szCs w:val="24"/>
        </w:rPr>
        <w:t>без уведомления Клиента. Новая редакция Условий вступает в силу с момента её размещения в сети Интернет по адресу</w:t>
      </w:r>
      <w:r w:rsidR="00FC6A22">
        <w:rPr>
          <w:rFonts w:ascii="Times New Roman" w:hAnsi="Times New Roman" w:cs="Times New Roman"/>
          <w:sz w:val="24"/>
          <w:szCs w:val="24"/>
        </w:rPr>
        <w:t>:</w:t>
      </w:r>
      <w:r w:rsidRPr="00364855"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 w:rsidR="00FC6A22" w:rsidRPr="004216BD">
          <w:rPr>
            <w:rStyle w:val="a3"/>
            <w:rFonts w:ascii="Times New Roman" w:hAnsi="Times New Roman" w:cs="Times New Roman"/>
            <w:sz w:val="24"/>
            <w:szCs w:val="24"/>
          </w:rPr>
          <w:t>https://knokey.store</w:t>
        </w:r>
      </w:hyperlink>
      <w:r w:rsidR="00FC6A22" w:rsidRPr="004216BD">
        <w:rPr>
          <w:rStyle w:val="a3"/>
          <w:rFonts w:ascii="Times New Roman" w:hAnsi="Times New Roman" w:cs="Times New Roman"/>
          <w:sz w:val="24"/>
          <w:szCs w:val="24"/>
        </w:rPr>
        <w:t>.instructions</w:t>
      </w:r>
      <w:r w:rsidRPr="00364855">
        <w:rPr>
          <w:rFonts w:ascii="Times New Roman" w:hAnsi="Times New Roman" w:cs="Times New Roman"/>
          <w:sz w:val="24"/>
          <w:szCs w:val="24"/>
        </w:rPr>
        <w:t>.</w:t>
      </w:r>
    </w:p>
    <w:p w:rsidR="00266EB4" w:rsidRPr="00364855" w:rsidRDefault="00364855" w:rsidP="00364855">
      <w:pPr>
        <w:jc w:val="both"/>
        <w:rPr>
          <w:rFonts w:ascii="Times New Roman" w:hAnsi="Times New Roman" w:cs="Times New Roman"/>
          <w:sz w:val="24"/>
          <w:szCs w:val="24"/>
        </w:rPr>
      </w:pPr>
      <w:r w:rsidRPr="00364855">
        <w:rPr>
          <w:rFonts w:ascii="Times New Roman" w:hAnsi="Times New Roman" w:cs="Times New Roman"/>
          <w:sz w:val="24"/>
          <w:szCs w:val="24"/>
        </w:rPr>
        <w:t xml:space="preserve">В случае несогласия Клиента с Условиями или положениями документов, на которые ссылаются Условия, в том числе в связи с их изменением, Клиент вправе удалить данные Привязанной карты в Личном кабинете, если иное не предусмотрено Документами соответствующего Сервиса </w:t>
      </w:r>
      <w:hyperlink r:id="rId43" w:history="1">
        <w:r w:rsidR="00FC6A22" w:rsidRPr="00364855">
          <w:rPr>
            <w:rFonts w:ascii="Times New Roman" w:hAnsi="Times New Roman" w:cs="Times New Roman"/>
            <w:color w:val="000000" w:themeColor="text1"/>
            <w:sz w:val="24"/>
            <w:szCs w:val="24"/>
          </w:rPr>
          <w:t>Knokey.store</w:t>
        </w:r>
      </w:hyperlink>
      <w:r w:rsidRPr="00364855">
        <w:rPr>
          <w:rFonts w:ascii="Times New Roman" w:hAnsi="Times New Roman" w:cs="Times New Roman"/>
          <w:sz w:val="24"/>
          <w:szCs w:val="24"/>
        </w:rPr>
        <w:t>, принятыми Клиентом.</w:t>
      </w:r>
    </w:p>
    <w:sectPr w:rsidR="00266EB4" w:rsidRPr="00364855">
      <w:footerReference w:type="default" r:id="rId4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1AA" w:rsidRDefault="009551AA" w:rsidP="004565EF">
      <w:pPr>
        <w:spacing w:after="0" w:line="240" w:lineRule="auto"/>
      </w:pPr>
      <w:r>
        <w:separator/>
      </w:r>
    </w:p>
  </w:endnote>
  <w:endnote w:type="continuationSeparator" w:id="0">
    <w:p w:rsidR="009551AA" w:rsidRDefault="009551AA" w:rsidP="0045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27474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565EF" w:rsidRPr="004565EF" w:rsidRDefault="004565EF">
        <w:pPr>
          <w:pStyle w:val="a6"/>
          <w:jc w:val="right"/>
          <w:rPr>
            <w:rFonts w:ascii="Times New Roman" w:hAnsi="Times New Roman" w:cs="Times New Roman"/>
          </w:rPr>
        </w:pPr>
        <w:r w:rsidRPr="004565EF">
          <w:rPr>
            <w:rFonts w:ascii="Times New Roman" w:hAnsi="Times New Roman" w:cs="Times New Roman"/>
          </w:rPr>
          <w:fldChar w:fldCharType="begin"/>
        </w:r>
        <w:r w:rsidRPr="004565EF">
          <w:rPr>
            <w:rFonts w:ascii="Times New Roman" w:hAnsi="Times New Roman" w:cs="Times New Roman"/>
          </w:rPr>
          <w:instrText>PAGE   \* MERGEFORMAT</w:instrText>
        </w:r>
        <w:r w:rsidRPr="004565EF">
          <w:rPr>
            <w:rFonts w:ascii="Times New Roman" w:hAnsi="Times New Roman" w:cs="Times New Roman"/>
          </w:rPr>
          <w:fldChar w:fldCharType="separate"/>
        </w:r>
        <w:r w:rsidR="00D16AAC">
          <w:rPr>
            <w:rFonts w:ascii="Times New Roman" w:hAnsi="Times New Roman" w:cs="Times New Roman"/>
            <w:noProof/>
          </w:rPr>
          <w:t>4</w:t>
        </w:r>
        <w:r w:rsidRPr="004565EF">
          <w:rPr>
            <w:rFonts w:ascii="Times New Roman" w:hAnsi="Times New Roman" w:cs="Times New Roman"/>
          </w:rPr>
          <w:fldChar w:fldCharType="end"/>
        </w:r>
      </w:p>
    </w:sdtContent>
  </w:sdt>
  <w:p w:rsidR="004565EF" w:rsidRDefault="004565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1AA" w:rsidRDefault="009551AA" w:rsidP="004565EF">
      <w:pPr>
        <w:spacing w:after="0" w:line="240" w:lineRule="auto"/>
      </w:pPr>
      <w:r>
        <w:separator/>
      </w:r>
    </w:p>
  </w:footnote>
  <w:footnote w:type="continuationSeparator" w:id="0">
    <w:p w:rsidR="009551AA" w:rsidRDefault="009551AA" w:rsidP="00456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79"/>
    <w:rsid w:val="00057C4D"/>
    <w:rsid w:val="00266EB4"/>
    <w:rsid w:val="00364855"/>
    <w:rsid w:val="00414E1C"/>
    <w:rsid w:val="004565EF"/>
    <w:rsid w:val="00652406"/>
    <w:rsid w:val="007E5694"/>
    <w:rsid w:val="009551AA"/>
    <w:rsid w:val="009A4ED4"/>
    <w:rsid w:val="00A1372E"/>
    <w:rsid w:val="00A14436"/>
    <w:rsid w:val="00B1371A"/>
    <w:rsid w:val="00BA6DCF"/>
    <w:rsid w:val="00D16AAC"/>
    <w:rsid w:val="00E8285D"/>
    <w:rsid w:val="00EF1A79"/>
    <w:rsid w:val="00FC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29F24-CD91-4867-AFA0-081E55EA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485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5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65EF"/>
  </w:style>
  <w:style w:type="paragraph" w:styleId="a6">
    <w:name w:val="footer"/>
    <w:basedOn w:val="a"/>
    <w:link w:val="a7"/>
    <w:uiPriority w:val="99"/>
    <w:unhideWhenUsed/>
    <w:rsid w:val="0045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6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okey.store" TargetMode="External"/><Relationship Id="rId13" Type="http://schemas.openxmlformats.org/officeDocument/2006/relationships/hyperlink" Target="https://knokey.store" TargetMode="External"/><Relationship Id="rId18" Type="http://schemas.openxmlformats.org/officeDocument/2006/relationships/hyperlink" Target="https://knokey.store" TargetMode="External"/><Relationship Id="rId26" Type="http://schemas.openxmlformats.org/officeDocument/2006/relationships/hyperlink" Target="https://knokey.store" TargetMode="External"/><Relationship Id="rId39" Type="http://schemas.openxmlformats.org/officeDocument/2006/relationships/hyperlink" Target="https://knokey.stor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nokey.store" TargetMode="External"/><Relationship Id="rId34" Type="http://schemas.openxmlformats.org/officeDocument/2006/relationships/hyperlink" Target="https://knokey.store" TargetMode="External"/><Relationship Id="rId42" Type="http://schemas.openxmlformats.org/officeDocument/2006/relationships/hyperlink" Target="https://knokey.store" TargetMode="External"/><Relationship Id="rId7" Type="http://schemas.openxmlformats.org/officeDocument/2006/relationships/hyperlink" Target="https://knokey.store" TargetMode="External"/><Relationship Id="rId12" Type="http://schemas.openxmlformats.org/officeDocument/2006/relationships/hyperlink" Target="https://knokey.store" TargetMode="External"/><Relationship Id="rId17" Type="http://schemas.openxmlformats.org/officeDocument/2006/relationships/hyperlink" Target="https://knokey.store" TargetMode="External"/><Relationship Id="rId25" Type="http://schemas.openxmlformats.org/officeDocument/2006/relationships/hyperlink" Target="https://knokey.store" TargetMode="External"/><Relationship Id="rId33" Type="http://schemas.openxmlformats.org/officeDocument/2006/relationships/hyperlink" Target="https://knokey.store" TargetMode="External"/><Relationship Id="rId38" Type="http://schemas.openxmlformats.org/officeDocument/2006/relationships/hyperlink" Target="https://knokey.store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knokey.store" TargetMode="External"/><Relationship Id="rId20" Type="http://schemas.openxmlformats.org/officeDocument/2006/relationships/hyperlink" Target="https://knokey.store" TargetMode="External"/><Relationship Id="rId29" Type="http://schemas.openxmlformats.org/officeDocument/2006/relationships/hyperlink" Target="https://knokey.store" TargetMode="External"/><Relationship Id="rId41" Type="http://schemas.openxmlformats.org/officeDocument/2006/relationships/hyperlink" Target="https://knokey.store" TargetMode="External"/><Relationship Id="rId1" Type="http://schemas.openxmlformats.org/officeDocument/2006/relationships/styles" Target="styles.xml"/><Relationship Id="rId6" Type="http://schemas.openxmlformats.org/officeDocument/2006/relationships/hyperlink" Target="https://knokey.store" TargetMode="External"/><Relationship Id="rId11" Type="http://schemas.openxmlformats.org/officeDocument/2006/relationships/hyperlink" Target="https://knokey.store" TargetMode="External"/><Relationship Id="rId24" Type="http://schemas.openxmlformats.org/officeDocument/2006/relationships/hyperlink" Target="https://knokey.store" TargetMode="External"/><Relationship Id="rId32" Type="http://schemas.openxmlformats.org/officeDocument/2006/relationships/hyperlink" Target="https://knokey.store" TargetMode="External"/><Relationship Id="rId37" Type="http://schemas.openxmlformats.org/officeDocument/2006/relationships/hyperlink" Target="https://knokey.store" TargetMode="External"/><Relationship Id="rId40" Type="http://schemas.openxmlformats.org/officeDocument/2006/relationships/hyperlink" Target="https://knokey.store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knokey.store" TargetMode="External"/><Relationship Id="rId23" Type="http://schemas.openxmlformats.org/officeDocument/2006/relationships/hyperlink" Target="https://knokey.store" TargetMode="External"/><Relationship Id="rId28" Type="http://schemas.openxmlformats.org/officeDocument/2006/relationships/hyperlink" Target="https://knokey.store" TargetMode="External"/><Relationship Id="rId36" Type="http://schemas.openxmlformats.org/officeDocument/2006/relationships/hyperlink" Target="https://knokey.store" TargetMode="External"/><Relationship Id="rId10" Type="http://schemas.openxmlformats.org/officeDocument/2006/relationships/hyperlink" Target="https://knokey.store" TargetMode="External"/><Relationship Id="rId19" Type="http://schemas.openxmlformats.org/officeDocument/2006/relationships/hyperlink" Target="https://knokey.store" TargetMode="External"/><Relationship Id="rId31" Type="http://schemas.openxmlformats.org/officeDocument/2006/relationships/hyperlink" Target="https://knokey.store" TargetMode="External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knokey.store" TargetMode="External"/><Relationship Id="rId14" Type="http://schemas.openxmlformats.org/officeDocument/2006/relationships/hyperlink" Target="https://knokey.store" TargetMode="External"/><Relationship Id="rId22" Type="http://schemas.openxmlformats.org/officeDocument/2006/relationships/hyperlink" Target="https://knokey.store" TargetMode="External"/><Relationship Id="rId27" Type="http://schemas.openxmlformats.org/officeDocument/2006/relationships/hyperlink" Target="https://knokey.store" TargetMode="External"/><Relationship Id="rId30" Type="http://schemas.openxmlformats.org/officeDocument/2006/relationships/hyperlink" Target="https://knokey.store" TargetMode="External"/><Relationship Id="rId35" Type="http://schemas.openxmlformats.org/officeDocument/2006/relationships/hyperlink" Target="https://knokey.store" TargetMode="External"/><Relationship Id="rId43" Type="http://schemas.openxmlformats.org/officeDocument/2006/relationships/hyperlink" Target="https://knokey.sto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spb_3</dc:creator>
  <cp:keywords/>
  <dc:description/>
  <cp:lastModifiedBy>spb_3</cp:lastModifiedBy>
  <cp:revision>9</cp:revision>
  <dcterms:created xsi:type="dcterms:W3CDTF">2025-08-27T18:16:00Z</dcterms:created>
  <dcterms:modified xsi:type="dcterms:W3CDTF">2025-08-28T19:44:00Z</dcterms:modified>
</cp:coreProperties>
</file>